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75F" w:rsidRDefault="003F4913" w:rsidP="003F4913">
      <w:pPr>
        <w:jc w:val="center"/>
        <w:rPr>
          <w:sz w:val="20"/>
          <w:szCs w:val="20"/>
        </w:rPr>
      </w:pPr>
      <w:r>
        <w:rPr>
          <w:rFonts w:cstheme="minorHAnsi"/>
          <w:noProof/>
          <w:sz w:val="20"/>
          <w:szCs w:val="20"/>
          <w:lang w:eastAsia="de-DE"/>
        </w:rPr>
        <w:drawing>
          <wp:inline distT="0" distB="0" distL="0" distR="0">
            <wp:extent cx="1500823" cy="1017767"/>
            <wp:effectExtent l="19050" t="0" r="4127" b="0"/>
            <wp:docPr id="3" name="Bild 3" descr="C:\Users\Praktikant\AppData\Local\Microsoft\Windows\INetCache\Content.Word\dreikon-logo-4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raktikant\AppData\Local\Microsoft\Windows\INetCache\Content.Word\dreikon-logo-4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286" cy="1035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913" w:rsidRDefault="003F4913" w:rsidP="003F4913">
      <w:pPr>
        <w:pStyle w:val="KeinLeerraum"/>
      </w:pPr>
    </w:p>
    <w:p w:rsidR="0035475F" w:rsidRPr="003F4913" w:rsidRDefault="00C7579A" w:rsidP="003F4913">
      <w:pPr>
        <w:rPr>
          <w:b/>
          <w:sz w:val="20"/>
          <w:szCs w:val="20"/>
        </w:rPr>
      </w:pPr>
      <w:r w:rsidRPr="0035475F">
        <w:rPr>
          <w:b/>
          <w:sz w:val="28"/>
          <w:szCs w:val="28"/>
        </w:rPr>
        <w:t>Pressemitteilung</w:t>
      </w:r>
    </w:p>
    <w:p w:rsidR="00223499" w:rsidRPr="003F4913" w:rsidRDefault="00E17912" w:rsidP="0035475F">
      <w:pPr>
        <w:jc w:val="right"/>
        <w:rPr>
          <w:sz w:val="20"/>
          <w:szCs w:val="20"/>
        </w:rPr>
      </w:pPr>
      <w:r>
        <w:rPr>
          <w:sz w:val="20"/>
          <w:szCs w:val="20"/>
        </w:rPr>
        <w:t>Münster, 27</w:t>
      </w:r>
      <w:r w:rsidR="00223499" w:rsidRPr="003F4913">
        <w:rPr>
          <w:sz w:val="20"/>
          <w:szCs w:val="20"/>
        </w:rPr>
        <w:t>. Februar 2017</w:t>
      </w:r>
    </w:p>
    <w:p w:rsidR="0035475F" w:rsidRPr="003F4913" w:rsidRDefault="0035475F" w:rsidP="0035475F">
      <w:pPr>
        <w:jc w:val="right"/>
        <w:rPr>
          <w:sz w:val="20"/>
          <w:szCs w:val="20"/>
        </w:rPr>
      </w:pPr>
    </w:p>
    <w:p w:rsidR="00C7579A" w:rsidRPr="00B6417D" w:rsidRDefault="00A17A7F" w:rsidP="0035475F">
      <w:pPr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Junge </w:t>
      </w:r>
      <w:r w:rsidR="00A5441C" w:rsidRPr="00B6417D">
        <w:rPr>
          <w:b/>
          <w:sz w:val="28"/>
          <w:szCs w:val="20"/>
        </w:rPr>
        <w:t>A</w:t>
      </w:r>
      <w:r w:rsidR="00C7579A" w:rsidRPr="00B6417D">
        <w:rPr>
          <w:b/>
          <w:sz w:val="28"/>
          <w:szCs w:val="20"/>
        </w:rPr>
        <w:t>gentur bringt frischen Wind an den Hafen</w:t>
      </w:r>
    </w:p>
    <w:p w:rsidR="00AF1DCC" w:rsidRPr="00AF1DCC" w:rsidRDefault="00C7579A" w:rsidP="0035475F">
      <w:pPr>
        <w:jc w:val="both"/>
        <w:rPr>
          <w:rFonts w:cstheme="minorHAnsi"/>
          <w:b/>
          <w:sz w:val="20"/>
          <w:szCs w:val="20"/>
        </w:rPr>
      </w:pPr>
      <w:r w:rsidRPr="00AF1DCC">
        <w:rPr>
          <w:b/>
          <w:sz w:val="20"/>
          <w:szCs w:val="20"/>
        </w:rPr>
        <w:t xml:space="preserve">Die Werbeagentur DREIKON OHG </w:t>
      </w:r>
      <w:r w:rsidR="002B24A2">
        <w:rPr>
          <w:b/>
          <w:sz w:val="20"/>
          <w:szCs w:val="20"/>
        </w:rPr>
        <w:t>hat ihren Sitz Anfang Januar an den</w:t>
      </w:r>
      <w:r w:rsidRPr="00AF1DCC">
        <w:rPr>
          <w:b/>
          <w:sz w:val="20"/>
          <w:szCs w:val="20"/>
        </w:rPr>
        <w:t xml:space="preserve"> Münsteraner Hafen </w:t>
      </w:r>
      <w:r w:rsidR="002B24A2">
        <w:rPr>
          <w:b/>
          <w:sz w:val="20"/>
          <w:szCs w:val="20"/>
        </w:rPr>
        <w:t xml:space="preserve">verlegt </w:t>
      </w:r>
      <w:r w:rsidRPr="00AF1DCC">
        <w:rPr>
          <w:b/>
          <w:sz w:val="20"/>
          <w:szCs w:val="20"/>
        </w:rPr>
        <w:t xml:space="preserve">und erhielt, passend zum Einzug in die </w:t>
      </w:r>
      <w:r w:rsidR="00772BE4">
        <w:rPr>
          <w:b/>
          <w:sz w:val="20"/>
          <w:szCs w:val="20"/>
        </w:rPr>
        <w:t>größeren</w:t>
      </w:r>
      <w:r w:rsidRPr="00AF1DCC">
        <w:rPr>
          <w:b/>
          <w:sz w:val="20"/>
          <w:szCs w:val="20"/>
        </w:rPr>
        <w:t xml:space="preserve"> </w:t>
      </w:r>
      <w:r w:rsidRPr="00AF1DCC">
        <w:rPr>
          <w:rFonts w:cstheme="minorHAnsi"/>
          <w:b/>
          <w:sz w:val="20"/>
          <w:szCs w:val="20"/>
        </w:rPr>
        <w:t xml:space="preserve">Räumlichkeiten, den Deutschen </w:t>
      </w:r>
      <w:r w:rsidR="0035475F" w:rsidRPr="00AF1DCC">
        <w:rPr>
          <w:rFonts w:cstheme="minorHAnsi"/>
          <w:b/>
          <w:sz w:val="20"/>
          <w:szCs w:val="20"/>
        </w:rPr>
        <w:t>Agenturprei</w:t>
      </w:r>
      <w:r w:rsidR="00AF1DCC" w:rsidRPr="00AF1DCC">
        <w:rPr>
          <w:rFonts w:cstheme="minorHAnsi"/>
          <w:b/>
          <w:sz w:val="20"/>
          <w:szCs w:val="20"/>
        </w:rPr>
        <w:t>s 2016.</w:t>
      </w:r>
    </w:p>
    <w:p w:rsidR="00C7579A" w:rsidRPr="00AF1DCC" w:rsidRDefault="00C7579A" w:rsidP="0035475F">
      <w:pPr>
        <w:jc w:val="both"/>
        <w:rPr>
          <w:rFonts w:cstheme="minorHAnsi"/>
          <w:sz w:val="20"/>
          <w:szCs w:val="20"/>
        </w:rPr>
      </w:pPr>
      <w:r w:rsidRPr="003F4913">
        <w:rPr>
          <w:rFonts w:cstheme="minorHAnsi"/>
          <w:sz w:val="20"/>
          <w:szCs w:val="20"/>
        </w:rPr>
        <w:t xml:space="preserve">„Es ist toll zu sehen, dass die </w:t>
      </w:r>
      <w:r w:rsidR="00E62380" w:rsidRPr="003F4913">
        <w:rPr>
          <w:rFonts w:cstheme="minorHAnsi"/>
          <w:sz w:val="20"/>
          <w:szCs w:val="20"/>
        </w:rPr>
        <w:t xml:space="preserve">Energie, die wir mit </w:t>
      </w:r>
      <w:r w:rsidR="00E62380" w:rsidRPr="003F4913">
        <w:rPr>
          <w:rFonts w:cstheme="minorHAnsi"/>
          <w:color w:val="111111"/>
          <w:sz w:val="20"/>
          <w:szCs w:val="20"/>
          <w:shd w:val="clear" w:color="auto" w:fill="FFFFFF"/>
        </w:rPr>
        <w:t xml:space="preserve">Tim </w:t>
      </w:r>
      <w:proofErr w:type="spellStart"/>
      <w:r w:rsidR="00E62380" w:rsidRPr="003F4913">
        <w:rPr>
          <w:rFonts w:cstheme="minorHAnsi"/>
          <w:color w:val="111111"/>
          <w:sz w:val="20"/>
          <w:szCs w:val="20"/>
          <w:shd w:val="clear" w:color="auto" w:fill="FFFFFF"/>
        </w:rPr>
        <w:t>Snoek</w:t>
      </w:r>
      <w:proofErr w:type="spellEnd"/>
      <w:r w:rsidRPr="003F4913">
        <w:rPr>
          <w:rFonts w:cstheme="minorHAnsi"/>
          <w:sz w:val="20"/>
          <w:szCs w:val="20"/>
        </w:rPr>
        <w:t xml:space="preserve"> und</w:t>
      </w:r>
      <w:r w:rsidR="00E62380" w:rsidRPr="003F4913">
        <w:rPr>
          <w:rFonts w:cstheme="minorHAnsi"/>
          <w:sz w:val="20"/>
          <w:szCs w:val="20"/>
        </w:rPr>
        <w:t xml:space="preserve"> </w:t>
      </w:r>
      <w:r w:rsidR="005431D4">
        <w:rPr>
          <w:rFonts w:cstheme="minorHAnsi"/>
          <w:color w:val="111111"/>
          <w:sz w:val="20"/>
          <w:szCs w:val="20"/>
          <w:shd w:val="clear" w:color="auto" w:fill="FFFFFF"/>
        </w:rPr>
        <w:t>Franz</w:t>
      </w:r>
      <w:r w:rsidR="00E62380" w:rsidRPr="003F4913">
        <w:rPr>
          <w:rFonts w:cstheme="minorHAnsi"/>
          <w:color w:val="111111"/>
          <w:sz w:val="20"/>
          <w:szCs w:val="20"/>
          <w:shd w:val="clear" w:color="auto" w:fill="FFFFFF"/>
        </w:rPr>
        <w:t xml:space="preserve"> Feldhaus </w:t>
      </w:r>
      <w:r w:rsidR="0035475F" w:rsidRPr="003F4913">
        <w:rPr>
          <w:rFonts w:cstheme="minorHAnsi"/>
          <w:color w:val="111111"/>
          <w:sz w:val="20"/>
          <w:szCs w:val="20"/>
          <w:shd w:val="clear" w:color="auto" w:fill="FFFFFF"/>
        </w:rPr>
        <w:t xml:space="preserve">von HOCHSTAPLER </w:t>
      </w:r>
      <w:r w:rsidRPr="003F4913">
        <w:rPr>
          <w:rFonts w:cstheme="minorHAnsi"/>
          <w:sz w:val="20"/>
          <w:szCs w:val="20"/>
        </w:rPr>
        <w:t>in die En</w:t>
      </w:r>
      <w:r w:rsidRPr="003F4913">
        <w:rPr>
          <w:rFonts w:cstheme="minorHAnsi"/>
          <w:sz w:val="20"/>
          <w:szCs w:val="20"/>
        </w:rPr>
        <w:t>t</w:t>
      </w:r>
      <w:r w:rsidRPr="003F4913">
        <w:rPr>
          <w:rFonts w:cstheme="minorHAnsi"/>
          <w:sz w:val="20"/>
          <w:szCs w:val="20"/>
        </w:rPr>
        <w:t xml:space="preserve">wicklung des </w:t>
      </w:r>
      <w:r w:rsidR="009E40EC">
        <w:rPr>
          <w:rFonts w:cstheme="minorHAnsi"/>
          <w:sz w:val="20"/>
          <w:szCs w:val="20"/>
        </w:rPr>
        <w:t xml:space="preserve">neuen </w:t>
      </w:r>
      <w:r w:rsidRPr="003F4913">
        <w:rPr>
          <w:rFonts w:cstheme="minorHAnsi"/>
          <w:sz w:val="20"/>
          <w:szCs w:val="20"/>
        </w:rPr>
        <w:t>Erscheinungs</w:t>
      </w:r>
      <w:r w:rsidR="0035475F" w:rsidRPr="003F4913">
        <w:rPr>
          <w:rFonts w:cstheme="minorHAnsi"/>
          <w:sz w:val="20"/>
          <w:szCs w:val="20"/>
        </w:rPr>
        <w:t xml:space="preserve">bilds </w:t>
      </w:r>
      <w:r w:rsidRPr="003F4913">
        <w:rPr>
          <w:rFonts w:cstheme="minorHAnsi"/>
          <w:sz w:val="20"/>
          <w:szCs w:val="20"/>
        </w:rPr>
        <w:t xml:space="preserve">gesteckt haben, </w:t>
      </w:r>
      <w:r w:rsidR="00E17912" w:rsidRPr="003F4913">
        <w:rPr>
          <w:rFonts w:cstheme="minorHAnsi"/>
          <w:sz w:val="20"/>
          <w:szCs w:val="20"/>
        </w:rPr>
        <w:t xml:space="preserve">sich </w:t>
      </w:r>
      <w:r w:rsidRPr="003F4913">
        <w:rPr>
          <w:rFonts w:cstheme="minorHAnsi"/>
          <w:sz w:val="20"/>
          <w:szCs w:val="20"/>
        </w:rPr>
        <w:t xml:space="preserve">auch auf diese Weise auszahlt.“, sagt Matthias Kampmann, Mitinhaber und </w:t>
      </w:r>
      <w:r w:rsidR="002B24A2">
        <w:rPr>
          <w:rFonts w:cstheme="minorHAnsi"/>
          <w:sz w:val="20"/>
          <w:szCs w:val="20"/>
        </w:rPr>
        <w:t>kreativer Kopf</w:t>
      </w:r>
      <w:r w:rsidRPr="003F4913">
        <w:rPr>
          <w:rFonts w:cstheme="minorHAnsi"/>
          <w:sz w:val="20"/>
          <w:szCs w:val="20"/>
        </w:rPr>
        <w:t xml:space="preserve"> von DREIKON.</w:t>
      </w:r>
      <w:r w:rsidR="00AF1DCC">
        <w:rPr>
          <w:rFonts w:cstheme="minorHAnsi"/>
          <w:sz w:val="20"/>
          <w:szCs w:val="20"/>
        </w:rPr>
        <w:t xml:space="preserve"> </w:t>
      </w:r>
      <w:r w:rsidR="00BB7E7F" w:rsidRPr="003F4913">
        <w:rPr>
          <w:rFonts w:cstheme="minorHAnsi"/>
          <w:sz w:val="20"/>
          <w:szCs w:val="20"/>
        </w:rPr>
        <w:t>Den</w:t>
      </w:r>
      <w:r w:rsidR="00BB7E7F" w:rsidRPr="003F4913">
        <w:rPr>
          <w:sz w:val="20"/>
          <w:szCs w:val="20"/>
        </w:rPr>
        <w:t xml:space="preserve"> Deutschen Agenturpreis </w:t>
      </w:r>
      <w:r w:rsidRPr="003F4913">
        <w:rPr>
          <w:sz w:val="20"/>
          <w:szCs w:val="20"/>
        </w:rPr>
        <w:t xml:space="preserve">erhielt die Agentur am 27. Januar für die Logo-Gestaltung des </w:t>
      </w:r>
      <w:r w:rsidR="0035475F" w:rsidRPr="003F4913">
        <w:rPr>
          <w:sz w:val="20"/>
          <w:szCs w:val="20"/>
        </w:rPr>
        <w:t>Burger-Restaurants HOCHSTAPLER.</w:t>
      </w:r>
      <w:r w:rsidR="00223151" w:rsidRPr="003F4913">
        <w:rPr>
          <w:sz w:val="20"/>
          <w:szCs w:val="20"/>
        </w:rPr>
        <w:t xml:space="preserve"> </w:t>
      </w:r>
      <w:r w:rsidR="00BB7E7F" w:rsidRPr="003F4913">
        <w:rPr>
          <w:sz w:val="20"/>
          <w:szCs w:val="20"/>
        </w:rPr>
        <w:t>Die Auszeichnung</w:t>
      </w:r>
      <w:r w:rsidRPr="003F4913">
        <w:rPr>
          <w:sz w:val="20"/>
          <w:szCs w:val="20"/>
        </w:rPr>
        <w:t xml:space="preserve"> wird einmal jäh</w:t>
      </w:r>
      <w:r w:rsidRPr="003F4913">
        <w:rPr>
          <w:sz w:val="20"/>
          <w:szCs w:val="20"/>
        </w:rPr>
        <w:t>r</w:t>
      </w:r>
      <w:r w:rsidRPr="003F4913">
        <w:rPr>
          <w:sz w:val="20"/>
          <w:szCs w:val="20"/>
        </w:rPr>
        <w:t>lich an Werbeagenturen ver</w:t>
      </w:r>
      <w:r w:rsidR="00AF4278" w:rsidRPr="003F4913">
        <w:rPr>
          <w:sz w:val="20"/>
          <w:szCs w:val="20"/>
        </w:rPr>
        <w:t>liehen</w:t>
      </w:r>
      <w:r w:rsidRPr="003F4913">
        <w:rPr>
          <w:sz w:val="20"/>
          <w:szCs w:val="20"/>
        </w:rPr>
        <w:t>, die für ihre Kunden besonders erfolgreiche und kreative Projekte umgesetzt haben. Hierbei achtet eine Fachjury</w:t>
      </w:r>
      <w:r w:rsidR="00AF1DCC">
        <w:rPr>
          <w:sz w:val="20"/>
          <w:szCs w:val="20"/>
        </w:rPr>
        <w:t>,</w:t>
      </w:r>
      <w:r w:rsidRPr="003F4913">
        <w:rPr>
          <w:sz w:val="20"/>
          <w:szCs w:val="20"/>
        </w:rPr>
        <w:t xml:space="preserve"> neben innovativen Ideen und schlüssigen Konzepten, </w:t>
      </w:r>
      <w:r w:rsidR="00223499" w:rsidRPr="003F4913">
        <w:rPr>
          <w:sz w:val="20"/>
          <w:szCs w:val="20"/>
        </w:rPr>
        <w:t>insbesondere</w:t>
      </w:r>
      <w:r w:rsidRPr="003F4913">
        <w:rPr>
          <w:sz w:val="20"/>
          <w:szCs w:val="20"/>
        </w:rPr>
        <w:t xml:space="preserve"> auf die jeweilige mediale Realisierung.</w:t>
      </w:r>
    </w:p>
    <w:p w:rsidR="004916CD" w:rsidRDefault="00315964" w:rsidP="00273AA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Nun freut sich die junge Agentur </w:t>
      </w:r>
      <w:r w:rsidRPr="003F4913">
        <w:rPr>
          <w:sz w:val="20"/>
          <w:szCs w:val="20"/>
        </w:rPr>
        <w:t xml:space="preserve">über den </w:t>
      </w:r>
      <w:r>
        <w:rPr>
          <w:sz w:val="20"/>
          <w:szCs w:val="20"/>
        </w:rPr>
        <w:t>Ortswechsel</w:t>
      </w:r>
      <w:r w:rsidRPr="003F4913">
        <w:rPr>
          <w:sz w:val="20"/>
          <w:szCs w:val="20"/>
        </w:rPr>
        <w:t xml:space="preserve"> von Hiltrup an den Hafen</w:t>
      </w:r>
      <w:r>
        <w:rPr>
          <w:sz w:val="20"/>
          <w:szCs w:val="20"/>
        </w:rPr>
        <w:t xml:space="preserve"> und über die neue Verstä</w:t>
      </w:r>
      <w:r>
        <w:rPr>
          <w:sz w:val="20"/>
          <w:szCs w:val="20"/>
        </w:rPr>
        <w:t>r</w:t>
      </w:r>
      <w:r>
        <w:rPr>
          <w:sz w:val="20"/>
          <w:szCs w:val="20"/>
        </w:rPr>
        <w:t>kung des Teams.</w:t>
      </w:r>
      <w:r w:rsidRPr="003F4913">
        <w:rPr>
          <w:sz w:val="20"/>
          <w:szCs w:val="20"/>
        </w:rPr>
        <w:t xml:space="preserve"> </w:t>
      </w:r>
      <w:r w:rsidR="00A5441C" w:rsidRPr="003F4913">
        <w:rPr>
          <w:sz w:val="20"/>
          <w:szCs w:val="20"/>
        </w:rPr>
        <w:t>„</w:t>
      </w:r>
      <w:r w:rsidR="001A0D0B">
        <w:rPr>
          <w:sz w:val="20"/>
          <w:szCs w:val="20"/>
        </w:rPr>
        <w:t>F</w:t>
      </w:r>
      <w:r w:rsidR="007D1A91">
        <w:rPr>
          <w:sz w:val="20"/>
          <w:szCs w:val="20"/>
        </w:rPr>
        <w:t>ür uns war der Umzug</w:t>
      </w:r>
      <w:r w:rsidR="002839AD">
        <w:rPr>
          <w:sz w:val="20"/>
          <w:szCs w:val="20"/>
        </w:rPr>
        <w:t xml:space="preserve"> in</w:t>
      </w:r>
      <w:r w:rsidR="004B0DE9" w:rsidRPr="003F4913">
        <w:rPr>
          <w:sz w:val="20"/>
          <w:szCs w:val="20"/>
        </w:rPr>
        <w:t xml:space="preserve"> erster Linie</w:t>
      </w:r>
      <w:r w:rsidR="0058032C" w:rsidRPr="003F4913">
        <w:rPr>
          <w:sz w:val="20"/>
          <w:szCs w:val="20"/>
        </w:rPr>
        <w:t xml:space="preserve"> </w:t>
      </w:r>
      <w:r w:rsidR="00A5441C">
        <w:rPr>
          <w:sz w:val="20"/>
          <w:szCs w:val="20"/>
        </w:rPr>
        <w:t xml:space="preserve">aus </w:t>
      </w:r>
      <w:r w:rsidR="00A5441C" w:rsidRPr="003F4913">
        <w:rPr>
          <w:sz w:val="20"/>
          <w:szCs w:val="20"/>
        </w:rPr>
        <w:t xml:space="preserve">unternehmerischer </w:t>
      </w:r>
      <w:r w:rsidR="00A5441C">
        <w:rPr>
          <w:sz w:val="20"/>
          <w:szCs w:val="20"/>
        </w:rPr>
        <w:t>Sicht</w:t>
      </w:r>
      <w:r w:rsidR="00A5441C" w:rsidRPr="003F4913">
        <w:rPr>
          <w:sz w:val="20"/>
          <w:szCs w:val="20"/>
        </w:rPr>
        <w:t xml:space="preserve"> ein wichtiger Schritt.</w:t>
      </w:r>
      <w:r w:rsidR="00A5441C">
        <w:rPr>
          <w:sz w:val="20"/>
          <w:szCs w:val="20"/>
        </w:rPr>
        <w:t xml:space="preserve"> </w:t>
      </w:r>
      <w:r w:rsidR="00837876">
        <w:rPr>
          <w:sz w:val="20"/>
          <w:szCs w:val="20"/>
        </w:rPr>
        <w:t xml:space="preserve">Die alten Räumlichkeiten wurden </w:t>
      </w:r>
      <w:r w:rsidR="003D4464">
        <w:rPr>
          <w:sz w:val="20"/>
          <w:szCs w:val="20"/>
        </w:rPr>
        <w:t xml:space="preserve">einfach </w:t>
      </w:r>
      <w:r w:rsidR="00837876">
        <w:rPr>
          <w:sz w:val="20"/>
          <w:szCs w:val="20"/>
        </w:rPr>
        <w:t>zu klein</w:t>
      </w:r>
      <w:r w:rsidR="001A0D0B">
        <w:rPr>
          <w:sz w:val="20"/>
          <w:szCs w:val="20"/>
        </w:rPr>
        <w:t>. Wir sind</w:t>
      </w:r>
      <w:r w:rsidR="002839AD">
        <w:rPr>
          <w:sz w:val="20"/>
          <w:szCs w:val="20"/>
        </w:rPr>
        <w:t xml:space="preserve"> je</w:t>
      </w:r>
      <w:r w:rsidR="00837876">
        <w:rPr>
          <w:sz w:val="20"/>
          <w:szCs w:val="20"/>
        </w:rPr>
        <w:t>tzt viel näher an unseren Kunden</w:t>
      </w:r>
      <w:r w:rsidR="004B0DE9">
        <w:rPr>
          <w:sz w:val="20"/>
          <w:szCs w:val="20"/>
        </w:rPr>
        <w:t>.</w:t>
      </w:r>
      <w:r w:rsidR="00281531">
        <w:rPr>
          <w:sz w:val="20"/>
          <w:szCs w:val="20"/>
        </w:rPr>
        <w:t xml:space="preserve"> </w:t>
      </w:r>
      <w:r w:rsidR="00A5441C" w:rsidRPr="003F4913">
        <w:rPr>
          <w:sz w:val="20"/>
          <w:szCs w:val="20"/>
        </w:rPr>
        <w:t xml:space="preserve">Den </w:t>
      </w:r>
      <w:r w:rsidR="005431D4">
        <w:rPr>
          <w:sz w:val="20"/>
          <w:szCs w:val="20"/>
        </w:rPr>
        <w:t>neu</w:t>
      </w:r>
      <w:r w:rsidR="00A5441C" w:rsidRPr="003F4913">
        <w:rPr>
          <w:sz w:val="20"/>
          <w:szCs w:val="20"/>
        </w:rPr>
        <w:t xml:space="preserve"> </w:t>
      </w:r>
      <w:r w:rsidR="00A5441C" w:rsidRPr="003F4913">
        <w:rPr>
          <w:noProof/>
          <w:sz w:val="20"/>
          <w:szCs w:val="20"/>
        </w:rPr>
        <w:t>gewonnenen</w:t>
      </w:r>
      <w:r w:rsidR="00A5441C" w:rsidRPr="003F4913">
        <w:rPr>
          <w:sz w:val="20"/>
          <w:szCs w:val="20"/>
        </w:rPr>
        <w:t xml:space="preserve"> Platz werden wir</w:t>
      </w:r>
      <w:r w:rsidR="0058032C">
        <w:rPr>
          <w:sz w:val="20"/>
          <w:szCs w:val="20"/>
        </w:rPr>
        <w:t xml:space="preserve"> jedenfalls</w:t>
      </w:r>
      <w:r w:rsidR="00A5441C" w:rsidRPr="003F4913">
        <w:rPr>
          <w:sz w:val="20"/>
          <w:szCs w:val="20"/>
        </w:rPr>
        <w:t xml:space="preserve"> mit vielen </w:t>
      </w:r>
      <w:r w:rsidR="0058032C">
        <w:rPr>
          <w:sz w:val="20"/>
          <w:szCs w:val="20"/>
        </w:rPr>
        <w:t>spannenden</w:t>
      </w:r>
      <w:r w:rsidR="00A5441C" w:rsidRPr="003F4913">
        <w:rPr>
          <w:sz w:val="20"/>
          <w:szCs w:val="20"/>
        </w:rPr>
        <w:t xml:space="preserve"> Projekten füllen und planen unser Team bald noch weiter zu vergrößern.“, äußert sich </w:t>
      </w:r>
      <w:r w:rsidR="00A5441C">
        <w:rPr>
          <w:sz w:val="20"/>
          <w:szCs w:val="20"/>
        </w:rPr>
        <w:t xml:space="preserve">Gesellschafter Timo </w:t>
      </w:r>
      <w:proofErr w:type="spellStart"/>
      <w:r w:rsidR="00A5441C">
        <w:rPr>
          <w:sz w:val="20"/>
          <w:szCs w:val="20"/>
        </w:rPr>
        <w:t>Wormuth</w:t>
      </w:r>
      <w:proofErr w:type="spellEnd"/>
      <w:r w:rsidR="00A5441C" w:rsidRPr="003F4913">
        <w:rPr>
          <w:sz w:val="20"/>
          <w:szCs w:val="20"/>
        </w:rPr>
        <w:t xml:space="preserve"> zu dem Standortwechsel.</w:t>
      </w:r>
    </w:p>
    <w:p w:rsidR="00837876" w:rsidRDefault="00E01AF4" w:rsidP="00837876">
      <w:pPr>
        <w:jc w:val="both"/>
        <w:rPr>
          <w:sz w:val="20"/>
          <w:szCs w:val="20"/>
        </w:rPr>
      </w:pPr>
      <w:r>
        <w:rPr>
          <w:sz w:val="20"/>
          <w:szCs w:val="20"/>
        </w:rPr>
        <w:t>Entstanden</w:t>
      </w:r>
      <w:r w:rsidR="003F1EF6" w:rsidRPr="003F4913">
        <w:rPr>
          <w:sz w:val="20"/>
          <w:szCs w:val="20"/>
        </w:rPr>
        <w:t xml:space="preserve"> im Juli 2014, </w:t>
      </w:r>
      <w:r w:rsidR="003F1EF6">
        <w:rPr>
          <w:sz w:val="20"/>
          <w:szCs w:val="20"/>
        </w:rPr>
        <w:t xml:space="preserve">aus </w:t>
      </w:r>
      <w:r>
        <w:rPr>
          <w:sz w:val="20"/>
          <w:szCs w:val="20"/>
        </w:rPr>
        <w:t xml:space="preserve">den </w:t>
      </w:r>
      <w:r w:rsidR="003F1EF6" w:rsidRPr="003F4913">
        <w:rPr>
          <w:sz w:val="20"/>
          <w:szCs w:val="20"/>
        </w:rPr>
        <w:t>Einzelun</w:t>
      </w:r>
      <w:r w:rsidR="003F1EF6">
        <w:rPr>
          <w:sz w:val="20"/>
          <w:szCs w:val="20"/>
        </w:rPr>
        <w:t xml:space="preserve">ternehmen von Medieninformatiker </w:t>
      </w:r>
      <w:r w:rsidR="003F1EF6" w:rsidRPr="003F4913">
        <w:rPr>
          <w:sz w:val="20"/>
          <w:szCs w:val="20"/>
        </w:rPr>
        <w:t>Niko Hülsmeier</w:t>
      </w:r>
      <w:r w:rsidR="003F1EF6">
        <w:rPr>
          <w:sz w:val="20"/>
          <w:szCs w:val="20"/>
        </w:rPr>
        <w:t>,</w:t>
      </w:r>
      <w:r w:rsidR="003F1EF6" w:rsidRPr="003F4913">
        <w:rPr>
          <w:sz w:val="20"/>
          <w:szCs w:val="20"/>
        </w:rPr>
        <w:t xml:space="preserve"> </w:t>
      </w:r>
      <w:r w:rsidR="003F1EF6">
        <w:rPr>
          <w:sz w:val="20"/>
          <w:szCs w:val="20"/>
        </w:rPr>
        <w:t xml:space="preserve">Betriebswirt Timo </w:t>
      </w:r>
      <w:proofErr w:type="spellStart"/>
      <w:r w:rsidR="003F1EF6">
        <w:rPr>
          <w:sz w:val="20"/>
          <w:szCs w:val="20"/>
        </w:rPr>
        <w:t>Wormuth</w:t>
      </w:r>
      <w:proofErr w:type="spellEnd"/>
      <w:r w:rsidR="003F1EF6">
        <w:rPr>
          <w:sz w:val="20"/>
          <w:szCs w:val="20"/>
        </w:rPr>
        <w:t xml:space="preserve"> </w:t>
      </w:r>
      <w:r w:rsidR="003F1EF6" w:rsidRPr="003F4913">
        <w:rPr>
          <w:sz w:val="20"/>
          <w:szCs w:val="20"/>
        </w:rPr>
        <w:t xml:space="preserve">und </w:t>
      </w:r>
      <w:r w:rsidR="005431D4">
        <w:rPr>
          <w:sz w:val="20"/>
          <w:szCs w:val="20"/>
        </w:rPr>
        <w:t>D</w:t>
      </w:r>
      <w:r w:rsidR="003F1EF6">
        <w:rPr>
          <w:sz w:val="20"/>
          <w:szCs w:val="20"/>
        </w:rPr>
        <w:t>esigner</w:t>
      </w:r>
      <w:r w:rsidR="00AF2466">
        <w:rPr>
          <w:sz w:val="20"/>
          <w:szCs w:val="20"/>
        </w:rPr>
        <w:t xml:space="preserve"> und Online-</w:t>
      </w:r>
      <w:proofErr w:type="spellStart"/>
      <w:r w:rsidR="00AF2466">
        <w:rPr>
          <w:sz w:val="20"/>
          <w:szCs w:val="20"/>
        </w:rPr>
        <w:t>Marketer</w:t>
      </w:r>
      <w:proofErr w:type="spellEnd"/>
      <w:r w:rsidR="003F1EF6">
        <w:rPr>
          <w:sz w:val="20"/>
          <w:szCs w:val="20"/>
        </w:rPr>
        <w:t xml:space="preserve"> </w:t>
      </w:r>
      <w:r w:rsidR="003F1EF6" w:rsidRPr="003F4913">
        <w:rPr>
          <w:sz w:val="20"/>
          <w:szCs w:val="20"/>
        </w:rPr>
        <w:t>Matthias Kampmann</w:t>
      </w:r>
      <w:r w:rsidR="003F1EF6">
        <w:rPr>
          <w:sz w:val="20"/>
          <w:szCs w:val="20"/>
        </w:rPr>
        <w:t xml:space="preserve">, befindet sich </w:t>
      </w:r>
      <w:r w:rsidR="003F1EF6" w:rsidRPr="003F4913">
        <w:rPr>
          <w:sz w:val="20"/>
          <w:szCs w:val="20"/>
        </w:rPr>
        <w:t>die</w:t>
      </w:r>
      <w:r w:rsidR="003F1EF6">
        <w:rPr>
          <w:sz w:val="20"/>
          <w:szCs w:val="20"/>
        </w:rPr>
        <w:t xml:space="preserve"> </w:t>
      </w:r>
      <w:r w:rsidR="003F1EF6" w:rsidRPr="003F4913">
        <w:rPr>
          <w:sz w:val="20"/>
          <w:szCs w:val="20"/>
        </w:rPr>
        <w:t xml:space="preserve">DREIKON OHG </w:t>
      </w:r>
      <w:r w:rsidR="003F1EF6">
        <w:rPr>
          <w:sz w:val="20"/>
          <w:szCs w:val="20"/>
        </w:rPr>
        <w:t>zu</w:t>
      </w:r>
      <w:r w:rsidR="003F1EF6">
        <w:rPr>
          <w:sz w:val="20"/>
          <w:szCs w:val="20"/>
        </w:rPr>
        <w:t>r</w:t>
      </w:r>
      <w:r w:rsidR="003F1EF6">
        <w:rPr>
          <w:sz w:val="20"/>
          <w:szCs w:val="20"/>
        </w:rPr>
        <w:t>zeit auf Wachstumskurs</w:t>
      </w:r>
      <w:r w:rsidR="003F1EF6" w:rsidRPr="003F4913">
        <w:rPr>
          <w:sz w:val="20"/>
          <w:szCs w:val="20"/>
        </w:rPr>
        <w:t xml:space="preserve">. </w:t>
      </w:r>
      <w:r w:rsidR="00EE4DE2">
        <w:rPr>
          <w:sz w:val="20"/>
          <w:szCs w:val="20"/>
        </w:rPr>
        <w:t>D</w:t>
      </w:r>
      <w:r w:rsidR="00B6417D">
        <w:rPr>
          <w:sz w:val="20"/>
          <w:szCs w:val="20"/>
        </w:rPr>
        <w:t xml:space="preserve">urch ihr </w:t>
      </w:r>
      <w:r w:rsidR="001A0D0B">
        <w:rPr>
          <w:sz w:val="20"/>
          <w:szCs w:val="20"/>
        </w:rPr>
        <w:t xml:space="preserve">umfassendes </w:t>
      </w:r>
      <w:r w:rsidR="00B6417D">
        <w:rPr>
          <w:sz w:val="20"/>
          <w:szCs w:val="20"/>
        </w:rPr>
        <w:t>Know-how</w:t>
      </w:r>
      <w:r w:rsidR="00B6417D" w:rsidRPr="00533B0D">
        <w:rPr>
          <w:sz w:val="20"/>
          <w:szCs w:val="20"/>
        </w:rPr>
        <w:t xml:space="preserve"> </w:t>
      </w:r>
      <w:r w:rsidR="00B6417D" w:rsidRPr="003F4913">
        <w:rPr>
          <w:sz w:val="20"/>
          <w:szCs w:val="20"/>
        </w:rPr>
        <w:t>in den Bereichen Online-Marketing und E</w:t>
      </w:r>
      <w:r w:rsidR="00AF2466">
        <w:rPr>
          <w:sz w:val="20"/>
          <w:szCs w:val="20"/>
        </w:rPr>
        <w:noBreakHyphen/>
      </w:r>
      <w:r w:rsidR="00B6417D" w:rsidRPr="003F4913">
        <w:rPr>
          <w:sz w:val="20"/>
          <w:szCs w:val="20"/>
        </w:rPr>
        <w:t>Commerce</w:t>
      </w:r>
      <w:r w:rsidR="00B6417D">
        <w:rPr>
          <w:sz w:val="20"/>
          <w:szCs w:val="20"/>
        </w:rPr>
        <w:t xml:space="preserve">, </w:t>
      </w:r>
      <w:r w:rsidR="00EE4DE2">
        <w:rPr>
          <w:sz w:val="20"/>
          <w:szCs w:val="20"/>
        </w:rPr>
        <w:t>bietet die</w:t>
      </w:r>
      <w:r w:rsidR="00EE4DE2" w:rsidRPr="00EE4DE2">
        <w:rPr>
          <w:sz w:val="20"/>
          <w:szCs w:val="20"/>
        </w:rPr>
        <w:t xml:space="preserve"> </w:t>
      </w:r>
      <w:r w:rsidR="003F1EF6">
        <w:rPr>
          <w:sz w:val="20"/>
          <w:szCs w:val="20"/>
        </w:rPr>
        <w:t>Kreativagentur</w:t>
      </w:r>
      <w:r w:rsidR="00EE4DE2">
        <w:rPr>
          <w:sz w:val="20"/>
          <w:szCs w:val="20"/>
        </w:rPr>
        <w:t xml:space="preserve"> insbesondere</w:t>
      </w:r>
      <w:r w:rsidR="00B6417D">
        <w:rPr>
          <w:sz w:val="20"/>
          <w:szCs w:val="20"/>
        </w:rPr>
        <w:t xml:space="preserve"> zukunftsorientierten mittelständischen Unternehmen</w:t>
      </w:r>
      <w:r w:rsidR="00990A23">
        <w:rPr>
          <w:sz w:val="20"/>
          <w:szCs w:val="20"/>
        </w:rPr>
        <w:t xml:space="preserve"> </w:t>
      </w:r>
      <w:r w:rsidR="001A0D0B" w:rsidRPr="003F4913">
        <w:rPr>
          <w:sz w:val="20"/>
          <w:szCs w:val="20"/>
        </w:rPr>
        <w:t xml:space="preserve">individualisierte </w:t>
      </w:r>
      <w:r w:rsidR="00990A23">
        <w:rPr>
          <w:sz w:val="20"/>
          <w:szCs w:val="20"/>
        </w:rPr>
        <w:t>und</w:t>
      </w:r>
      <w:r w:rsidR="00EE4DE2">
        <w:rPr>
          <w:sz w:val="20"/>
          <w:szCs w:val="20"/>
        </w:rPr>
        <w:t xml:space="preserve"> </w:t>
      </w:r>
      <w:r w:rsidR="001A0D0B">
        <w:rPr>
          <w:sz w:val="20"/>
          <w:szCs w:val="20"/>
        </w:rPr>
        <w:t xml:space="preserve">nachhaltige </w:t>
      </w:r>
      <w:r w:rsidR="00EE4DE2" w:rsidRPr="003F4913">
        <w:rPr>
          <w:sz w:val="20"/>
          <w:szCs w:val="20"/>
        </w:rPr>
        <w:t>Lösungen</w:t>
      </w:r>
      <w:r w:rsidR="00990A23">
        <w:rPr>
          <w:sz w:val="20"/>
          <w:szCs w:val="20"/>
        </w:rPr>
        <w:t xml:space="preserve"> an</w:t>
      </w:r>
      <w:r w:rsidR="00B6417D">
        <w:rPr>
          <w:sz w:val="20"/>
          <w:szCs w:val="20"/>
        </w:rPr>
        <w:t xml:space="preserve">. </w:t>
      </w:r>
      <w:r w:rsidR="00EE4DE2" w:rsidRPr="003F4913">
        <w:rPr>
          <w:sz w:val="20"/>
          <w:szCs w:val="20"/>
        </w:rPr>
        <w:t xml:space="preserve">Als </w:t>
      </w:r>
      <w:proofErr w:type="spellStart"/>
      <w:r w:rsidR="00EE4DE2" w:rsidRPr="003F4913">
        <w:rPr>
          <w:sz w:val="20"/>
          <w:szCs w:val="20"/>
        </w:rPr>
        <w:t>Full</w:t>
      </w:r>
      <w:proofErr w:type="spellEnd"/>
      <w:r w:rsidR="00EE4DE2">
        <w:rPr>
          <w:sz w:val="20"/>
          <w:szCs w:val="20"/>
        </w:rPr>
        <w:t xml:space="preserve">-Service-Agentur </w:t>
      </w:r>
      <w:r w:rsidR="00EE4DE2" w:rsidRPr="003F4913">
        <w:rPr>
          <w:sz w:val="20"/>
          <w:szCs w:val="20"/>
        </w:rPr>
        <w:t xml:space="preserve">mit Online-Schwerpunkt </w:t>
      </w:r>
      <w:r w:rsidR="003F1EF6">
        <w:rPr>
          <w:sz w:val="20"/>
          <w:szCs w:val="20"/>
        </w:rPr>
        <w:t>richten sie i</w:t>
      </w:r>
      <w:r w:rsidR="003F1EF6">
        <w:rPr>
          <w:sz w:val="20"/>
          <w:szCs w:val="20"/>
        </w:rPr>
        <w:t>h</w:t>
      </w:r>
      <w:r w:rsidR="003F1EF6">
        <w:rPr>
          <w:sz w:val="20"/>
          <w:szCs w:val="20"/>
        </w:rPr>
        <w:t>ren</w:t>
      </w:r>
      <w:r w:rsidR="00273AA4" w:rsidRPr="003F4913">
        <w:rPr>
          <w:sz w:val="20"/>
          <w:szCs w:val="20"/>
        </w:rPr>
        <w:t xml:space="preserve"> regiona</w:t>
      </w:r>
      <w:r w:rsidR="003F1EF6">
        <w:rPr>
          <w:sz w:val="20"/>
          <w:szCs w:val="20"/>
        </w:rPr>
        <w:t>len</w:t>
      </w:r>
      <w:r w:rsidR="00273AA4" w:rsidRPr="003F4913">
        <w:rPr>
          <w:sz w:val="20"/>
          <w:szCs w:val="20"/>
        </w:rPr>
        <w:t xml:space="preserve"> Fokus primär</w:t>
      </w:r>
      <w:r w:rsidR="003F1EF6">
        <w:rPr>
          <w:sz w:val="20"/>
          <w:szCs w:val="20"/>
        </w:rPr>
        <w:t xml:space="preserve"> </w:t>
      </w:r>
      <w:r w:rsidR="00273AA4" w:rsidRPr="003F4913">
        <w:rPr>
          <w:sz w:val="20"/>
          <w:szCs w:val="20"/>
        </w:rPr>
        <w:t>auf das erweiter</w:t>
      </w:r>
      <w:r w:rsidR="00EE4DE2">
        <w:rPr>
          <w:sz w:val="20"/>
          <w:szCs w:val="20"/>
        </w:rPr>
        <w:t>te Münsterland</w:t>
      </w:r>
      <w:r>
        <w:rPr>
          <w:sz w:val="20"/>
          <w:szCs w:val="20"/>
        </w:rPr>
        <w:t xml:space="preserve"> und das Ruhrgebiet</w:t>
      </w:r>
      <w:r w:rsidR="00EE4DE2">
        <w:rPr>
          <w:sz w:val="20"/>
          <w:szCs w:val="20"/>
        </w:rPr>
        <w:t>.</w:t>
      </w:r>
    </w:p>
    <w:p w:rsidR="00B6417D" w:rsidRDefault="00B6417D" w:rsidP="00837876">
      <w:pPr>
        <w:jc w:val="both"/>
        <w:rPr>
          <w:sz w:val="20"/>
          <w:szCs w:val="20"/>
        </w:rPr>
      </w:pPr>
    </w:p>
    <w:p w:rsidR="00223499" w:rsidRPr="00837876" w:rsidRDefault="00223499" w:rsidP="00837876">
      <w:pPr>
        <w:jc w:val="both"/>
        <w:rPr>
          <w:sz w:val="20"/>
          <w:szCs w:val="20"/>
        </w:rPr>
      </w:pPr>
      <w:r w:rsidRPr="00AF1DCC">
        <w:rPr>
          <w:b/>
          <w:sz w:val="20"/>
          <w:szCs w:val="20"/>
        </w:rPr>
        <w:t>Kontakt</w:t>
      </w:r>
    </w:p>
    <w:p w:rsidR="00AF4278" w:rsidRPr="00AF1DCC" w:rsidRDefault="00AF4278" w:rsidP="00AF1DCC">
      <w:pPr>
        <w:pStyle w:val="KeinLeerraum"/>
        <w:rPr>
          <w:sz w:val="20"/>
          <w:szCs w:val="20"/>
        </w:rPr>
      </w:pPr>
      <w:r w:rsidRPr="00AF1DCC">
        <w:rPr>
          <w:sz w:val="20"/>
          <w:szCs w:val="20"/>
        </w:rPr>
        <w:t>DREIKON OHG</w:t>
      </w:r>
    </w:p>
    <w:p w:rsidR="00223499" w:rsidRPr="00AF1DCC" w:rsidRDefault="00223499" w:rsidP="00AF1DCC">
      <w:pPr>
        <w:pStyle w:val="KeinLeerraum"/>
        <w:rPr>
          <w:sz w:val="20"/>
          <w:szCs w:val="20"/>
        </w:rPr>
      </w:pPr>
      <w:r w:rsidRPr="00AF1DCC">
        <w:rPr>
          <w:sz w:val="20"/>
          <w:szCs w:val="20"/>
        </w:rPr>
        <w:t>Matthias Kampmann</w:t>
      </w:r>
    </w:p>
    <w:p w:rsidR="00AF4278" w:rsidRPr="00AF1DCC" w:rsidRDefault="00AF4278" w:rsidP="00AF1DCC">
      <w:pPr>
        <w:pStyle w:val="KeinLeerraum"/>
        <w:rPr>
          <w:sz w:val="20"/>
          <w:szCs w:val="20"/>
        </w:rPr>
      </w:pPr>
      <w:proofErr w:type="spellStart"/>
      <w:r w:rsidRPr="00AF1DCC">
        <w:rPr>
          <w:sz w:val="20"/>
          <w:szCs w:val="20"/>
        </w:rPr>
        <w:t>Hafenweg</w:t>
      </w:r>
      <w:proofErr w:type="spellEnd"/>
      <w:r w:rsidRPr="00AF1DCC">
        <w:rPr>
          <w:sz w:val="20"/>
          <w:szCs w:val="20"/>
        </w:rPr>
        <w:t xml:space="preserve"> 24a</w:t>
      </w:r>
    </w:p>
    <w:p w:rsidR="00AF4278" w:rsidRPr="00AF1DCC" w:rsidRDefault="00AF4278" w:rsidP="00AF1DCC">
      <w:pPr>
        <w:pStyle w:val="KeinLeerraum"/>
        <w:rPr>
          <w:sz w:val="20"/>
          <w:szCs w:val="20"/>
        </w:rPr>
      </w:pPr>
      <w:r w:rsidRPr="00AF1DCC">
        <w:rPr>
          <w:sz w:val="20"/>
          <w:szCs w:val="20"/>
        </w:rPr>
        <w:t>48155 Münster</w:t>
      </w:r>
    </w:p>
    <w:p w:rsidR="00223499" w:rsidRPr="00AF1DCC" w:rsidRDefault="00223499" w:rsidP="00AF1DCC">
      <w:pPr>
        <w:pStyle w:val="KeinLeerraum"/>
        <w:rPr>
          <w:sz w:val="20"/>
          <w:szCs w:val="20"/>
        </w:rPr>
      </w:pPr>
    </w:p>
    <w:p w:rsidR="00AF4278" w:rsidRPr="003F4913" w:rsidRDefault="00223499" w:rsidP="0035475F">
      <w:pPr>
        <w:pStyle w:val="KeinLeerraum"/>
        <w:spacing w:line="276" w:lineRule="auto"/>
        <w:rPr>
          <w:sz w:val="20"/>
          <w:szCs w:val="20"/>
        </w:rPr>
      </w:pPr>
      <w:r w:rsidRPr="003F4913">
        <w:rPr>
          <w:sz w:val="20"/>
          <w:szCs w:val="20"/>
        </w:rPr>
        <w:t>Tel</w:t>
      </w:r>
      <w:r w:rsidR="00CE0472" w:rsidRPr="003F4913">
        <w:rPr>
          <w:sz w:val="20"/>
          <w:szCs w:val="20"/>
        </w:rPr>
        <w:t>.</w:t>
      </w:r>
      <w:r w:rsidRPr="003F4913">
        <w:rPr>
          <w:sz w:val="20"/>
          <w:szCs w:val="20"/>
        </w:rPr>
        <w:t>:</w:t>
      </w:r>
      <w:r w:rsidR="00AF4278" w:rsidRPr="003F4913">
        <w:rPr>
          <w:sz w:val="20"/>
          <w:szCs w:val="20"/>
        </w:rPr>
        <w:t xml:space="preserve"> 0251 - 39468960</w:t>
      </w:r>
    </w:p>
    <w:p w:rsidR="003F4913" w:rsidRDefault="00223499" w:rsidP="0035475F">
      <w:pPr>
        <w:pStyle w:val="KeinLeerraum"/>
        <w:spacing w:line="276" w:lineRule="auto"/>
        <w:rPr>
          <w:sz w:val="20"/>
          <w:szCs w:val="20"/>
        </w:rPr>
      </w:pPr>
      <w:r w:rsidRPr="003F4913">
        <w:rPr>
          <w:sz w:val="20"/>
          <w:szCs w:val="20"/>
        </w:rPr>
        <w:t>Fax:</w:t>
      </w:r>
      <w:r w:rsidR="00AF4278" w:rsidRPr="003F4913">
        <w:rPr>
          <w:sz w:val="20"/>
          <w:szCs w:val="20"/>
        </w:rPr>
        <w:t xml:space="preserve"> 0251 </w:t>
      </w:r>
      <w:r w:rsidRPr="003F4913">
        <w:rPr>
          <w:sz w:val="20"/>
          <w:szCs w:val="20"/>
        </w:rPr>
        <w:t>-</w:t>
      </w:r>
      <w:r w:rsidR="00AF4278" w:rsidRPr="003F4913">
        <w:rPr>
          <w:sz w:val="20"/>
          <w:szCs w:val="20"/>
        </w:rPr>
        <w:t xml:space="preserve"> 39468959</w:t>
      </w:r>
      <w:bookmarkStart w:id="0" w:name="_GoBack"/>
      <w:bookmarkEnd w:id="0"/>
    </w:p>
    <w:p w:rsidR="00F84D2A" w:rsidRPr="003F4913" w:rsidRDefault="00223499" w:rsidP="0035475F">
      <w:pPr>
        <w:pStyle w:val="KeinLeerraum"/>
        <w:spacing w:line="276" w:lineRule="auto"/>
        <w:rPr>
          <w:sz w:val="20"/>
          <w:szCs w:val="20"/>
        </w:rPr>
      </w:pPr>
      <w:r w:rsidRPr="003F4913">
        <w:rPr>
          <w:sz w:val="20"/>
          <w:szCs w:val="20"/>
        </w:rPr>
        <w:t>E-Mail:</w:t>
      </w:r>
      <w:r w:rsidR="00AF4278" w:rsidRPr="003F4913">
        <w:rPr>
          <w:sz w:val="20"/>
          <w:szCs w:val="20"/>
        </w:rPr>
        <w:t xml:space="preserve"> info@dreikon.de</w:t>
      </w:r>
    </w:p>
    <w:p w:rsidR="00223151" w:rsidRDefault="00223499">
      <w:pPr>
        <w:pStyle w:val="KeinLeerraum"/>
        <w:spacing w:line="276" w:lineRule="auto"/>
        <w:rPr>
          <w:sz w:val="20"/>
          <w:szCs w:val="20"/>
        </w:rPr>
      </w:pPr>
      <w:r w:rsidRPr="003F4913">
        <w:rPr>
          <w:sz w:val="20"/>
          <w:szCs w:val="20"/>
        </w:rPr>
        <w:t>Website</w:t>
      </w:r>
      <w:r w:rsidR="00CE0472" w:rsidRPr="003F4913">
        <w:rPr>
          <w:sz w:val="20"/>
          <w:szCs w:val="20"/>
        </w:rPr>
        <w:t xml:space="preserve">: </w:t>
      </w:r>
      <w:hyperlink r:id="rId8" w:history="1">
        <w:r w:rsidR="00B92D50" w:rsidRPr="007B5FD2">
          <w:rPr>
            <w:rStyle w:val="Hyperlink"/>
            <w:sz w:val="20"/>
            <w:szCs w:val="20"/>
          </w:rPr>
          <w:t>www.dreikon.de</w:t>
        </w:r>
      </w:hyperlink>
    </w:p>
    <w:p w:rsidR="00B92D50" w:rsidRPr="003F4913" w:rsidRDefault="00B92D50">
      <w:pPr>
        <w:pStyle w:val="KeinLeerraum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Deutscher Agenturpreis: </w:t>
      </w:r>
      <w:r w:rsidRPr="00B92D50">
        <w:rPr>
          <w:sz w:val="20"/>
          <w:szCs w:val="20"/>
        </w:rPr>
        <w:t>https://www.deutscher-agenturpreis.de/gewinner.html</w:t>
      </w:r>
    </w:p>
    <w:sectPr w:rsidR="00B92D50" w:rsidRPr="003F4913" w:rsidSect="00F84D2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4395A"/>
    <w:multiLevelType w:val="hybridMultilevel"/>
    <w:tmpl w:val="94F8708C"/>
    <w:lvl w:ilvl="0" w:tplc="05AE35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706394"/>
    <w:multiLevelType w:val="hybridMultilevel"/>
    <w:tmpl w:val="76CA8F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40"/>
  <w:characterSpacingControl w:val="doNotCompress"/>
  <w:compat>
    <w:compatSetting w:name="compatibilityMode" w:uri="http://schemas.microsoft.com/office/word" w:val="12"/>
  </w:compat>
  <w:rsids>
    <w:rsidRoot w:val="00C7579A"/>
    <w:rsid w:val="000551E1"/>
    <w:rsid w:val="001A0D0B"/>
    <w:rsid w:val="00223151"/>
    <w:rsid w:val="00223499"/>
    <w:rsid w:val="00273AA4"/>
    <w:rsid w:val="00281531"/>
    <w:rsid w:val="002839AD"/>
    <w:rsid w:val="002B24A2"/>
    <w:rsid w:val="002F3C1E"/>
    <w:rsid w:val="002F43CE"/>
    <w:rsid w:val="00312951"/>
    <w:rsid w:val="00315964"/>
    <w:rsid w:val="0032119E"/>
    <w:rsid w:val="0035475F"/>
    <w:rsid w:val="00385E19"/>
    <w:rsid w:val="003A68C4"/>
    <w:rsid w:val="003D4464"/>
    <w:rsid w:val="003F1EF6"/>
    <w:rsid w:val="003F4913"/>
    <w:rsid w:val="004916CD"/>
    <w:rsid w:val="004B0DE9"/>
    <w:rsid w:val="00515A7D"/>
    <w:rsid w:val="00533B0D"/>
    <w:rsid w:val="005431D4"/>
    <w:rsid w:val="0058032C"/>
    <w:rsid w:val="00660976"/>
    <w:rsid w:val="00696741"/>
    <w:rsid w:val="006C403B"/>
    <w:rsid w:val="00772BE4"/>
    <w:rsid w:val="007D1A91"/>
    <w:rsid w:val="00837876"/>
    <w:rsid w:val="008D65A7"/>
    <w:rsid w:val="00900E2B"/>
    <w:rsid w:val="00990A23"/>
    <w:rsid w:val="009E40EC"/>
    <w:rsid w:val="00A17A7F"/>
    <w:rsid w:val="00A303DC"/>
    <w:rsid w:val="00A5441C"/>
    <w:rsid w:val="00AF1DCC"/>
    <w:rsid w:val="00AF2466"/>
    <w:rsid w:val="00AF4278"/>
    <w:rsid w:val="00B3232D"/>
    <w:rsid w:val="00B549F9"/>
    <w:rsid w:val="00B6417D"/>
    <w:rsid w:val="00B92D50"/>
    <w:rsid w:val="00BB7E7F"/>
    <w:rsid w:val="00BC5945"/>
    <w:rsid w:val="00C7579A"/>
    <w:rsid w:val="00C90F48"/>
    <w:rsid w:val="00CE0472"/>
    <w:rsid w:val="00CE7194"/>
    <w:rsid w:val="00D23CB9"/>
    <w:rsid w:val="00D45C0D"/>
    <w:rsid w:val="00D731B9"/>
    <w:rsid w:val="00D97095"/>
    <w:rsid w:val="00E01AF4"/>
    <w:rsid w:val="00E17912"/>
    <w:rsid w:val="00E34CB0"/>
    <w:rsid w:val="00E62380"/>
    <w:rsid w:val="00EE4DE2"/>
    <w:rsid w:val="00F84D2A"/>
    <w:rsid w:val="00FA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7579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F4278"/>
    <w:pPr>
      <w:ind w:left="720"/>
      <w:contextualSpacing/>
    </w:pPr>
  </w:style>
  <w:style w:type="paragraph" w:styleId="KeinLeerraum">
    <w:name w:val="No Spacing"/>
    <w:uiPriority w:val="1"/>
    <w:qFormat/>
    <w:rsid w:val="00AF4278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223499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4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491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bsatz-Standardschriftart"/>
    <w:rsid w:val="00273A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1370">
          <w:marLeft w:val="0"/>
          <w:marRight w:val="0"/>
          <w:marTop w:val="0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5275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94117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eikon.de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F6961-29AC-4C0C-A1CC-F2B36E8D5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Praktikant</dc:creator>
  <cp:lastModifiedBy>Matthias Kampmann</cp:lastModifiedBy>
  <cp:revision>29</cp:revision>
  <cp:lastPrinted>2017-02-27T15:49:00Z</cp:lastPrinted>
  <dcterms:created xsi:type="dcterms:W3CDTF">2017-02-24T11:34:00Z</dcterms:created>
  <dcterms:modified xsi:type="dcterms:W3CDTF">2017-03-01T14:02:00Z</dcterms:modified>
</cp:coreProperties>
</file>